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C7E" w:rsidRPr="00F85C7E" w:rsidRDefault="00F85C7E" w:rsidP="00F85C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F85C7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Питание школьников</w:t>
      </w:r>
    </w:p>
    <w:p w:rsidR="00F85C7E" w:rsidRPr="00F85C7E" w:rsidRDefault="00F85C7E" w:rsidP="00F85C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</w:pPr>
      <w:r w:rsidRPr="00F85C7E">
        <w:rPr>
          <w:rFonts w:ascii="Times New Roman" w:eastAsia="Times New Roman" w:hAnsi="Times New Roman" w:cs="Times New Roman"/>
          <w:noProof/>
          <w:color w:val="212529"/>
          <w:sz w:val="27"/>
          <w:szCs w:val="27"/>
          <w:lang w:eastAsia="ru-RU"/>
        </w:rPr>
        <w:drawing>
          <wp:inline distT="0" distB="0" distL="0" distR="0" wp14:anchorId="722EBC44" wp14:editId="522368C3">
            <wp:extent cx="6518885" cy="3371850"/>
            <wp:effectExtent l="0" t="0" r="0" b="0"/>
            <wp:docPr id="2" name="Рисунок 1" descr="https://admin.cgon.ru/storage/KrS7whBdMur4xF7ki1mWn4IJXyoy4GANM05Rci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KrS7whBdMur4xF7ki1mWn4IJXyoy4GANM05Rci8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524" cy="338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C7E" w:rsidRPr="00F85C7E" w:rsidRDefault="00F85C7E" w:rsidP="00F85C7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noProof/>
          <w:color w:val="212529"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05F97D22" wp14:editId="1A19EB2F">
                <wp:extent cx="304800" cy="304800"/>
                <wp:effectExtent l="0" t="0" r="0" b="0"/>
                <wp:docPr id="1" name="AutoShape 2" descr="http://cgon.rospotrebnadzor.ru/upload/medialibrary/6a6/6a68f9407a5d79f167bc6c8cbdab938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646F69" id="AutoShape 2" o:spid="_x0000_s1026" alt="http://cgon.rospotrebnadzor.ru/upload/medialibrary/6a6/6a68f9407a5d79f167bc6c8cbdab938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AqlyeD5&#10;AgAAGw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F85C7E" w:rsidRPr="00F85C7E" w:rsidRDefault="00F85C7E" w:rsidP="00F85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Почему так важно соблюдать режим питания? Неужели пропуск приема пищи, или если завтрак, или обед немного сдвинутся по времени, будет иметь серьезные последствия? </w:t>
      </w:r>
    </w:p>
    <w:p w:rsidR="00F85C7E" w:rsidRPr="00F85C7E" w:rsidRDefault="00F85C7E" w:rsidP="00F85C7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Однократное отступление от привычного режима питания не нанесет ущерба здоровью. Важно, чтобы такая практика не становилась привычной. Прием пищи в определенное, устоявшееся время, прежде всего, обеспечивает ровное чувство сытости на протяжении дня и снижает вероятность возникновения резкого чувства голода. Для скорейшего утоления голода, ребенок интуитивно выбирает максимально энергоёмкий и </w:t>
      </w:r>
      <w:proofErr w:type="spellStart"/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высокоуглеводистый</w:t>
      </w:r>
      <w:proofErr w:type="spellEnd"/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продукт из всех доступных, и, чаще всего, при отсутствии здоровой альтернативы - это чипсы или сладости. Или же, ребенок игнорирует чувство голода, что неизбежно сказывается на его самочувствии и снижает способность к обучению.</w:t>
      </w:r>
    </w:p>
    <w:p w:rsidR="00F85C7E" w:rsidRPr="00F85C7E" w:rsidRDefault="00F85C7E" w:rsidP="00F85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Мой ребенок отказывается есть овощи; все, кроме картошки; говорит не вкусно, хотя я постоянно напоминаю ему о том, что надо есть полезные овощи. Как заставить его есть овощи? </w:t>
      </w:r>
    </w:p>
    <w:p w:rsidR="00F85C7E" w:rsidRPr="00F85C7E" w:rsidRDefault="00F85C7E" w:rsidP="00F85C7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Многие дети отвергают пищу, которую взрослые называют полезной. Понятие пользы для здоровья весьма условно воспринимается ребенком, и он может сопротивляться употреблению полезной пищи, совершенно </w:t>
      </w:r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>искренне называя и ощущая ее не вкусной. Важно понимать, каковы ценности Вашего ребенка, что может стать для него побудительным мотивом к употреблению в данном случае овощей. Просто повесить на продукт ярлык «полезно» недостаточно. Возможно, девочку мотивирует информация о том, как благотворно влияют витамины, содержащиеся в свежих овощах на состояние кожи и волос, как растительная клетчатка способствует поддержанию нормального веса. Ребенка, увлекающегося спортом, могут вдохновить сведения о том, как хорошо сказывается употребление овощей на спортивных результатах. С другой стороны, любовь к овощам - во многом, дело вкусовой привычки, чаще предлагайте овощные блюда за домашним столом, без предоставления альтернативы.</w:t>
      </w:r>
    </w:p>
    <w:p w:rsidR="00F85C7E" w:rsidRPr="00F85C7E" w:rsidRDefault="00F85C7E" w:rsidP="00F85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Мой ребенок учится в пятом классе. Еженедельно выдаю ему деньги на мелкие карманные расходы. Замечаю, что деньги тратятся в основном на картофельные чипсы. Я и ругаюсь и спокойно объясняю, что это очень вредно, но, все без результата. </w:t>
      </w:r>
    </w:p>
    <w:p w:rsidR="00F85C7E" w:rsidRPr="00F85C7E" w:rsidRDefault="00F85C7E" w:rsidP="00F85C7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Чипсы привлекательны своим насыщенным соленым вкусом и хрупкой консистенцией. Яркий соленый вкус </w:t>
      </w:r>
      <w:proofErr w:type="spellStart"/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гиперстимулируя</w:t>
      </w:r>
      <w:proofErr w:type="spellEnd"/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вкусовые рецепторы вызывает в некотором роде зависимость, ребенок вновь и вновь желает его ощущать. Однако, отказ от соленого на 10-14 дней, часто решает эту проблему. Вкусовые рецепторы регенерируются за это время, и вкус картофельных чипсов при повторном употреблении будет восприниматься излишне насыщенным и неприятным. Попытайтесь найти полезную альтернативу нездоровым снекам, чаще привлекайте ребенка к приготовлению домашних закусок. Например, вместо картофельных чипсов можно предложить вместе сделать домашние сухарики из хлеба, слегка сбрызнув их в процессе сушки растительным маслом.</w:t>
      </w:r>
    </w:p>
    <w:p w:rsidR="00F85C7E" w:rsidRPr="00F85C7E" w:rsidRDefault="00F85C7E" w:rsidP="00F85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Мой ребенок часто отказывается от супов. Надо ли ежедневно есть суп? </w:t>
      </w:r>
    </w:p>
    <w:p w:rsidR="00F85C7E" w:rsidRPr="00F85C7E" w:rsidRDefault="00F85C7E" w:rsidP="00F85C7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Нет, необходимости в этом нет. Суп является традиционным обеденным блюдом для подавляющего числа Россиян, но, с медицинской точки зрения употребление его не является обязательным. Главное - соблюдение энергетического и </w:t>
      </w:r>
      <w:proofErr w:type="spellStart"/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нутриентного</w:t>
      </w:r>
      <w:proofErr w:type="spellEnd"/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баланса рациона. Зачастую дети охотнее едят супы - пюре, нежели обычные супы на бульоне. Если вы этого раньше не делали - предложите крем-суп из брокколи, тыквы или кабачков. Если ребенок категорически отказывается от супа - не настаивайте, предложите другое блюдо.</w:t>
      </w:r>
    </w:p>
    <w:p w:rsidR="00F85C7E" w:rsidRPr="00F85C7E" w:rsidRDefault="00F85C7E" w:rsidP="00F85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Что лучше всего давать ребенку в школу в качестве перекуса. </w:t>
      </w:r>
    </w:p>
    <w:p w:rsidR="00F85C7E" w:rsidRPr="00F85C7E" w:rsidRDefault="00F85C7E" w:rsidP="00F85C7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>Назвать один идеальный вариант перекуса невозможно. Ориентируйтесь на вкусовые предпочтения ребенка, и – обязательно чередуйте варианты. Положите ребенку с собой предварительно вымытый фрукт (яблоко, грушу, банан) или морковь и 30-50 г. орехов (миндаль, фундук, грецкие). Хороший вариант - бутерброд. Продумайте, как сделать его максимально удобным для употребления, он не должен рассыпаться и крошиться в процессе еды. Оптимально - использовать половину питы, наполнителем может служить сыр, тонко нарезанное запеченное мясо, листья салата, ломтики свежего огурца и помидора. Однозначно следует отказаться при составлении бутерброда от использования майонеза, сливочного масла, мягкого творожного сыра, вареной колбасы, эти ингредиенты могут быстро испортиться.</w:t>
      </w:r>
    </w:p>
    <w:p w:rsidR="00F85C7E" w:rsidRPr="00F85C7E" w:rsidRDefault="00F85C7E" w:rsidP="00F85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Как упаковывать еду, которую ребенок берет с собой в школу? </w:t>
      </w:r>
    </w:p>
    <w:p w:rsidR="00F85C7E" w:rsidRPr="00F85C7E" w:rsidRDefault="00F85C7E" w:rsidP="00F85C7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Упаковка должна обеспечивать целостность еды в процессе транспортировки, гарантировать отсутствие контакта с содержимым школьной сумки, чтобы не испачкать учебники, быть химически нейтральной. Лучше всего использовать ланч-бокс, предназначенный специально для еды, которую берут с собой. Ланч бокс представляет собой герметично закрывающуюся емкость, изготовленную из пищевого пластика, иногда, он бывает разделен на несколько отсеков. В такой таре можно брать с собой любую еду, кроме жидкой. Если есть необходимость упаковать суп, пюре, или, блюдо, дополненное текучим соусом, лучше воспользоваться термосом с широким горлом.</w:t>
      </w:r>
    </w:p>
    <w:p w:rsidR="00F85C7E" w:rsidRPr="00F85C7E" w:rsidRDefault="00F85C7E" w:rsidP="00F85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Какую воду брать ребёнку с собой? </w:t>
      </w:r>
    </w:p>
    <w:p w:rsidR="00F85C7E" w:rsidRPr="00F85C7E" w:rsidRDefault="00F85C7E" w:rsidP="00F85C7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В стенах школы ученикам обеспечен неограниченный доступ к чистой питьевой воде. Но, если Вы хотите быть уверены, что ребенок гарантированно не будет страдать от жажды, можно дать воду с собой. Бутылка должна быть изготовлена из пищевого пластика, стеклянную тару в школу лучше не брать, обладать широким горлом и плотно прилегающей, завинчивающейся крышкой. объёма 300-500 мл. будет вполне достаточно. Если вы приобретаете бутилированную воду, не следует повторно использовать пластиковые бутылочки, они предназначены только для одноразового использования. Пластик, из которого изготовлена такая бутылка, очень тонкий и мягкий, при мытье на нем легко образуются микротрещины и царапины, недоступные полноценной обработке моющим средством, в трещинах активно развиваются болезнетворные </w:t>
      </w:r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>бактерии, загрязняя повторно налитую воду. Помимо этого, узкое горлышко препятствует тщательному очищению бутылки.</w:t>
      </w:r>
    </w:p>
    <w:p w:rsidR="00F85C7E" w:rsidRPr="00F85C7E" w:rsidRDefault="00F85C7E" w:rsidP="00F85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Можно ли давать ребенку энергетические протеиновые батончики в качестве перекуса? </w:t>
      </w:r>
    </w:p>
    <w:p w:rsidR="00F85C7E" w:rsidRPr="00F85C7E" w:rsidRDefault="00F85C7E" w:rsidP="00F85C7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Такие батончики не надо давать ребенку. Они предназначены для людей, регулярно занимающихся физическими нагрузками большой интенсивности, для быстрой компенсации высоких энергетических затрат, чаще всего в их составе присутствует излишнее количество простых углеводов и белка.</w:t>
      </w:r>
    </w:p>
    <w:p w:rsidR="00F85C7E" w:rsidRPr="00F85C7E" w:rsidRDefault="00F85C7E" w:rsidP="00F85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В школе у детей нет возможности чистить зубы после приема пищи. Имеет смысл использовать жевательную резинку после перекуса? </w:t>
      </w:r>
    </w:p>
    <w:p w:rsidR="00F85C7E" w:rsidRPr="00F85C7E" w:rsidRDefault="00F85C7E" w:rsidP="00F85C7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Да, это хорошее решение при отсутствии доступа к зубной щетке и пасте. Выбирайте жевательную резинку с пометкой «детская» и «без сахара». Обратите внимание ребенка на то, что жевательную резинку следует жевать только после приема пищи, и не более трех минут, после использования обязательно выкинуть в корзинку для мусора.</w:t>
      </w:r>
    </w:p>
    <w:p w:rsidR="00F85C7E" w:rsidRPr="00F85C7E" w:rsidRDefault="00F85C7E" w:rsidP="00F85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Мой сын съедает весь шоколад и конфеты, которые я покупаю, находит даже спрятанные в доме. Никогда не ограничивается одной конфетой. Что с этим делать? </w:t>
      </w:r>
    </w:p>
    <w:p w:rsidR="009B6C96" w:rsidRPr="00F85C7E" w:rsidRDefault="00F85C7E" w:rsidP="00F85C7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F85C7E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Прежде всего – откажитесь на некоторое время от приобретения кондитерской продукции и обеспечьте наличие в доме полезных продуктов, которыми можно перекусить. Держите в холодильнике нарезанные брусочки моркови, на столе - корзинку с чистыми фруктами, в буфете- очищенные орешки.</w:t>
      </w:r>
    </w:p>
    <w:p w:rsidR="00F85C7E" w:rsidRPr="00F85C7E" w:rsidRDefault="00F85C7E" w:rsidP="00F85C7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F85C7E" w:rsidRPr="00F85C7E" w:rsidRDefault="00F85C7E" w:rsidP="00F85C7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C7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Источник:</w:t>
      </w:r>
      <w:r w:rsidRPr="00F85C7E">
        <w:t xml:space="preserve"> </w:t>
      </w:r>
      <w:r w:rsidR="004D725D" w:rsidRPr="004D725D">
        <w:t>http://cgon.rospotrebnadzor.ru/content/ostalnoe/pitanie-shkol-nikov</w:t>
      </w:r>
      <w:bookmarkStart w:id="0" w:name="_GoBack"/>
      <w:bookmarkEnd w:id="0"/>
    </w:p>
    <w:sectPr w:rsidR="00F85C7E" w:rsidRPr="00F85C7E" w:rsidSect="00F85C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0"/>
    <w:rsid w:val="001122DC"/>
    <w:rsid w:val="001C4F80"/>
    <w:rsid w:val="003D400B"/>
    <w:rsid w:val="004D725D"/>
    <w:rsid w:val="009B6C96"/>
    <w:rsid w:val="00F8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9D3F4-4AD5-4281-BB3E-403E2E30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35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3</cp:revision>
  <dcterms:created xsi:type="dcterms:W3CDTF">2022-09-07T13:07:00Z</dcterms:created>
  <dcterms:modified xsi:type="dcterms:W3CDTF">2022-09-08T07:46:00Z</dcterms:modified>
</cp:coreProperties>
</file>